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1558" w:rsidP="00AF1558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AF1558" w:rsidP="00AF155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F1558" w:rsidP="00AF1558">
      <w:pPr>
        <w:jc w:val="center"/>
        <w:rPr>
          <w:sz w:val="28"/>
          <w:szCs w:val="28"/>
        </w:rPr>
      </w:pPr>
    </w:p>
    <w:p w:rsidR="00AF1558" w:rsidP="00AF1558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   31 марта 2025 года  </w:t>
      </w:r>
    </w:p>
    <w:p w:rsidR="00AF1558" w:rsidP="00AF1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F1558" w:rsidP="00AF1558">
      <w:pPr>
        <w:pStyle w:val="BodyTextIndent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района Ханты-Мансийского автономного округа – Югры Новокшенова О.А., </w:t>
      </w:r>
    </w:p>
    <w:p w:rsidR="00AF1558" w:rsidP="00AF15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№5-428-2802/2025, возбужденное по ч.2 ст.12.7 КоАП РФ в отношении </w:t>
      </w:r>
      <w:r>
        <w:rPr>
          <w:b/>
          <w:sz w:val="28"/>
          <w:szCs w:val="28"/>
        </w:rPr>
        <w:t>Волчковой</w:t>
      </w:r>
      <w:r>
        <w:rPr>
          <w:b/>
          <w:sz w:val="28"/>
          <w:szCs w:val="28"/>
        </w:rPr>
        <w:t xml:space="preserve"> </w:t>
      </w:r>
      <w:r w:rsidR="000D6CB8">
        <w:rPr>
          <w:b/>
          <w:sz w:val="28"/>
          <w:szCs w:val="28"/>
        </w:rPr>
        <w:t>***</w:t>
      </w:r>
    </w:p>
    <w:p w:rsidR="00AF1558" w:rsidP="00AF1558">
      <w:pPr>
        <w:ind w:firstLine="540"/>
        <w:jc w:val="both"/>
        <w:rPr>
          <w:sz w:val="28"/>
          <w:szCs w:val="28"/>
        </w:rPr>
      </w:pPr>
    </w:p>
    <w:p w:rsidR="00AF1558" w:rsidP="00AF1558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AF1558" w:rsidP="00AF1558">
      <w:pPr>
        <w:ind w:firstLine="540"/>
        <w:jc w:val="center"/>
        <w:rPr>
          <w:sz w:val="28"/>
          <w:szCs w:val="28"/>
        </w:rPr>
      </w:pPr>
    </w:p>
    <w:p w:rsidR="00AF1558" w:rsidP="00AF1558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Волчкова</w:t>
      </w:r>
      <w:r>
        <w:rPr>
          <w:sz w:val="28"/>
          <w:szCs w:val="28"/>
        </w:rPr>
        <w:t xml:space="preserve"> А.Ю. будучи лишенной права управления транспортными средствами на основании постановления мирового судьи судебного участка №3 Ханты-Мансийского судебного района от 16.12.2024 по ч.1 ст.12.8 КоАП РФ, назначено наказание в виде лишения права управления ТС на 1 год 6 месяцев (постановление вступило в законную силу 27.01.2025), 08.03.2025 около 16 час. 53 мин. </w:t>
      </w:r>
      <w:r w:rsidR="000D6CB8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управляла автомобилем «Лексус» регистрационный знак </w:t>
      </w:r>
      <w:r w:rsidR="000D6CB8">
        <w:rPr>
          <w:b/>
          <w:sz w:val="28"/>
          <w:szCs w:val="28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AF1558" w:rsidP="00AF1558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6"/>
          <w:szCs w:val="26"/>
        </w:rPr>
        <w:t xml:space="preserve">        </w:t>
      </w: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Волчкова</w:t>
      </w:r>
      <w:r>
        <w:rPr>
          <w:sz w:val="28"/>
          <w:szCs w:val="28"/>
        </w:rPr>
        <w:t xml:space="preserve"> А.Ю. не явилась, о месте и времени рассмотрения дела извещен надлежащим образом, СМС-извещением. Ходатайство об отложении рассмотрения дела не поступило; уважительная причина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воспользовалась.</w:t>
      </w:r>
    </w:p>
    <w:p w:rsidR="00AF1558" w:rsidP="00AF15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AF1558" w:rsidP="00AF15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продолжил рассмотрение дела в отсутствие нарушителя.</w:t>
      </w:r>
    </w:p>
    <w:p w:rsidR="00AF1558" w:rsidP="00AF1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Изучив письменные материалы дела, мировой судья установил следующее.</w:t>
      </w:r>
    </w:p>
    <w:p w:rsidR="00AF1558" w:rsidP="00AF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AF1558" w:rsidP="00AF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AF1558" w:rsidP="00AF1558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>
        <w:rPr>
          <w:rFonts w:ascii="Times New Roman" w:hAnsi="Times New Roman"/>
          <w:i w:val="0"/>
          <w:color w:val="auto"/>
          <w:sz w:val="28"/>
          <w:szCs w:val="28"/>
        </w:rPr>
        <w:t>Волчковой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А.Ю. в совершении вмененного правонарушения подтверждается совокупностью исследованных судом доказательств. </w:t>
      </w:r>
    </w:p>
    <w:p w:rsidR="00AF1558" w:rsidP="00AF1558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</w:p>
    <w:p w:rsidR="00AF1558" w:rsidP="00AF155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 постановления мирового судьи.</w:t>
      </w:r>
    </w:p>
    <w:p w:rsidR="00AF1558" w:rsidP="00AF155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 сотрудника ГИБДД.</w:t>
      </w:r>
    </w:p>
    <w:p w:rsidR="00AF1558" w:rsidP="00AF155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4)Копией протокола об отстранении от управления транспортным средством и задержания транспортного средства.</w:t>
      </w:r>
    </w:p>
    <w:p w:rsidR="00AF1558" w:rsidP="00AF1558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5)СД-диском с видеозаписью.</w:t>
      </w:r>
    </w:p>
    <w:p w:rsidR="00AF1558" w:rsidP="00AF1558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6)Справкой.</w:t>
      </w:r>
    </w:p>
    <w:p w:rsidR="00AF1558" w:rsidP="00AF1558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7)Копий свидетельства о рождении детей</w:t>
      </w:r>
    </w:p>
    <w:p w:rsidR="00AF1558" w:rsidP="00AF1558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AF1558" w:rsidP="00AF155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>
        <w:rPr>
          <w:sz w:val="28"/>
          <w:szCs w:val="28"/>
        </w:rPr>
        <w:t>Волчковой</w:t>
      </w:r>
      <w:r>
        <w:rPr>
          <w:sz w:val="28"/>
          <w:szCs w:val="28"/>
        </w:rPr>
        <w:t xml:space="preserve"> А.Ю. составлены в соответствии с требованиями КоАП РФ. Замечаний от нарушителя по содержанию документов не поступило. </w:t>
      </w:r>
    </w:p>
    <w:p w:rsidR="00AF1558" w:rsidP="00AF155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AF1558" w:rsidP="00AF15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Волчковой</w:t>
      </w:r>
      <w:r>
        <w:rPr>
          <w:sz w:val="28"/>
          <w:szCs w:val="28"/>
        </w:rPr>
        <w:t xml:space="preserve"> А.Ю.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AF1558" w:rsidP="00AF15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AF1558" w:rsidP="00AF1558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AF1558" w:rsidP="00AF1558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нарушителя, имеющей малолетнего ребенка.</w:t>
      </w:r>
    </w:p>
    <w:p w:rsidR="00AF1558" w:rsidP="00AF1558">
      <w:pPr>
        <w:pStyle w:val="BodyText3"/>
        <w:ind w:firstLine="540"/>
        <w:rPr>
          <w:sz w:val="28"/>
          <w:szCs w:val="28"/>
        </w:rPr>
      </w:pPr>
      <w:r>
        <w:rPr>
          <w:sz w:val="28"/>
          <w:szCs w:val="28"/>
        </w:rPr>
        <w:t>Руководствуясь ст.ст.29.9, 29.10 КоАП РФ, мировой судья</w:t>
      </w:r>
    </w:p>
    <w:p w:rsidR="00AF1558" w:rsidP="00AF1558">
      <w:pPr>
        <w:pStyle w:val="BodyText3"/>
        <w:rPr>
          <w:sz w:val="28"/>
          <w:szCs w:val="28"/>
        </w:rPr>
      </w:pPr>
    </w:p>
    <w:p w:rsidR="00AF1558" w:rsidP="00AF1558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AF1558" w:rsidP="00AF1558">
      <w:pPr>
        <w:jc w:val="center"/>
        <w:rPr>
          <w:snapToGrid w:val="0"/>
          <w:sz w:val="28"/>
          <w:szCs w:val="28"/>
        </w:rPr>
      </w:pPr>
    </w:p>
    <w:p w:rsidR="00AF1558" w:rsidP="00AF1558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>
        <w:rPr>
          <w:b/>
          <w:sz w:val="28"/>
          <w:szCs w:val="28"/>
        </w:rPr>
        <w:t>Волчкову</w:t>
      </w:r>
      <w:r>
        <w:rPr>
          <w:b/>
          <w:sz w:val="28"/>
          <w:szCs w:val="28"/>
        </w:rPr>
        <w:t xml:space="preserve"> </w:t>
      </w:r>
      <w:r w:rsidR="000D6CB8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виновной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и назначить наказание в  виде штрафа в размере </w:t>
      </w:r>
      <w:r>
        <w:rPr>
          <w:b/>
          <w:color w:val="auto"/>
          <w:sz w:val="28"/>
          <w:szCs w:val="28"/>
        </w:rPr>
        <w:t>30000 (тридцать тысяч)</w:t>
      </w:r>
      <w:r>
        <w:rPr>
          <w:color w:val="auto"/>
          <w:sz w:val="28"/>
          <w:szCs w:val="28"/>
        </w:rPr>
        <w:t xml:space="preserve">  рублей. </w:t>
      </w:r>
    </w:p>
    <w:p w:rsidR="00AF1558" w:rsidP="00AF1558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</w:t>
      </w:r>
      <w:r>
        <w:rPr>
          <w:sz w:val="28"/>
          <w:szCs w:val="28"/>
        </w:rPr>
        <w:t xml:space="preserve"> в Ханты-Мансийский районный  суд путем подачи жалобы мировому судье в течение 10 суток со дня получения копии постановления.</w:t>
      </w:r>
    </w:p>
    <w:p w:rsidR="00AF1558" w:rsidP="00AF15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</w:t>
      </w:r>
      <w:r>
        <w:rPr>
          <w:sz w:val="28"/>
          <w:szCs w:val="28"/>
        </w:rPr>
        <w:t xml:space="preserve">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AF1558" w:rsidP="00AF1558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>
        <w:rPr>
          <w:sz w:val="28"/>
          <w:szCs w:val="28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sz w:val="28"/>
          <w:szCs w:val="28"/>
        </w:rPr>
        <w:t>.</w:t>
      </w:r>
    </w:p>
    <w:p w:rsidR="00AF1558" w:rsidP="00AF1558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AF1558" w:rsidP="00AF155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18810486250250001755.</w:t>
      </w:r>
    </w:p>
    <w:p w:rsidR="00AF1558" w:rsidP="00AF1558">
      <w:pPr>
        <w:pStyle w:val="BodyText2"/>
        <w:ind w:firstLine="540"/>
        <w:rPr>
          <w:color w:val="auto"/>
          <w:sz w:val="28"/>
          <w:szCs w:val="28"/>
        </w:rPr>
      </w:pPr>
    </w:p>
    <w:p w:rsidR="00AF1558" w:rsidP="00AF1558">
      <w:pPr>
        <w:jc w:val="both"/>
        <w:rPr>
          <w:sz w:val="28"/>
          <w:szCs w:val="28"/>
        </w:rPr>
      </w:pPr>
    </w:p>
    <w:p w:rsidR="00AF1558" w:rsidP="00AF1558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AF1558" w:rsidP="00AF1558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AF1558" w:rsidP="00AF1558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AF1558" w:rsidP="00AF1558">
      <w:pPr>
        <w:tabs>
          <w:tab w:val="left" w:pos="2745"/>
        </w:tabs>
      </w:pPr>
      <w:r>
        <w:tab/>
      </w:r>
    </w:p>
    <w:p w:rsidR="00AF1558" w:rsidP="00AF1558"/>
    <w:p w:rsidR="00AF1558" w:rsidP="00AF1558"/>
    <w:p w:rsidR="00AF1558" w:rsidP="00AF1558"/>
    <w:p w:rsidR="00AF1558" w:rsidP="00AF1558"/>
    <w:p w:rsidR="00AF1558" w:rsidP="00AF1558"/>
    <w:p w:rsidR="00121F0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FD"/>
    <w:rsid w:val="000D6CB8"/>
    <w:rsid w:val="00121F02"/>
    <w:rsid w:val="002854FD"/>
    <w:rsid w:val="00AF1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95C1B7-ED8A-4795-8B34-C745B4F1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1558"/>
    <w:rPr>
      <w:color w:val="0000FF"/>
      <w:u w:val="single"/>
    </w:rPr>
  </w:style>
  <w:style w:type="paragraph" w:styleId="Title">
    <w:name w:val="Title"/>
    <w:basedOn w:val="Normal"/>
    <w:link w:val="a"/>
    <w:qFormat/>
    <w:rsid w:val="00AF155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F155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F155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F15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F1558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F15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F155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F155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AF1558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AF155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AF1558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AF1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AF1558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file:///\\192.168.50.125\justice2\assist_2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